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36" w:rsidRDefault="00B06DD1" w:rsidP="00311636">
      <w:pPr>
        <w:pStyle w:val="NormalWeb"/>
        <w:jc w:val="center"/>
      </w:pPr>
      <w:r>
        <w:rPr>
          <w:b/>
          <w:bCs/>
          <w:lang w:val="ro-RO"/>
        </w:rPr>
        <w:t>Lista Regle</w:t>
      </w:r>
      <w:bookmarkStart w:id="0" w:name="_GoBack"/>
      <w:bookmarkEnd w:id="0"/>
      <w:r w:rsidR="00311636">
        <w:rPr>
          <w:b/>
          <w:bCs/>
          <w:lang w:val="ro-RO"/>
        </w:rPr>
        <w:t>mentărilor Tehnice</w:t>
      </w:r>
    </w:p>
    <w:tbl>
      <w:tblPr>
        <w:tblW w:w="10742" w:type="dxa"/>
        <w:jc w:val="center"/>
        <w:tblInd w:w="-11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2073"/>
        <w:gridCol w:w="805"/>
        <w:gridCol w:w="4759"/>
        <w:gridCol w:w="2595"/>
      </w:tblGrid>
      <w:tr w:rsidR="00311636" w:rsidRPr="00142C4A" w:rsidTr="00462BB4">
        <w:trPr>
          <w:trHeight w:val="495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11636" w:rsidRPr="00142C4A" w:rsidRDefault="00311636" w:rsidP="00462BB4">
            <w:pPr>
              <w:pStyle w:val="cb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Nr.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pStyle w:val="cb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Numărul Hotărîrii Guvernului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pStyle w:val="cb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C/C </w:t>
            </w:r>
          </w:p>
          <w:p w:rsidR="00311636" w:rsidRPr="00142C4A" w:rsidRDefault="00311636" w:rsidP="00462BB4">
            <w:pPr>
              <w:pStyle w:val="cb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pStyle w:val="cb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Denumirea documentului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pStyle w:val="cb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Numărul Monitorului Oficial</w:t>
            </w:r>
          </w:p>
        </w:tc>
      </w:tr>
      <w:tr w:rsidR="00311636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1.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Legea nr.1100-XIV din 30.06.2000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C/C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„Cu privire la fabricarea şi circulaţia alcoolului etilic şi a  producţiei alcoolice”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nr.130-132/917 din 19.10.2000</w:t>
            </w:r>
          </w:p>
        </w:tc>
      </w:tr>
      <w:tr w:rsidR="00311636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2.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Nr. 356 din 11.05.2009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C/C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„Sistemul de organizare a pieţii vitivinicole şi </w:t>
            </w:r>
          </w:p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trasabilitatea produselor”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nr.92-93/3425-3426 din 15.05.2009</w:t>
            </w:r>
          </w:p>
        </w:tc>
      </w:tr>
      <w:tr w:rsidR="00311636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3.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Legea nr.278-XVI din 14.12.2007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C/Csau </w:t>
            </w:r>
          </w:p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„Cu privire la tutun şi la articolele din tutun”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nr.47-48/139 din 07.03.2008</w:t>
            </w:r>
          </w:p>
        </w:tc>
      </w:tr>
      <w:tr w:rsidR="00311636" w:rsidRPr="00142C4A" w:rsidTr="00462BB4">
        <w:trPr>
          <w:trHeight w:val="495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42C4A">
              <w:rPr>
                <w:b/>
                <w:sz w:val="20"/>
                <w:szCs w:val="20"/>
                <w:lang w:val="ro-RO"/>
              </w:rPr>
              <w:t>720 din 28.06.2007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  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„Produse din carne”</w:t>
            </w:r>
            <w:r>
              <w:rPr>
                <w:b/>
                <w:sz w:val="20"/>
                <w:szCs w:val="20"/>
                <w:lang w:val="ro-RO"/>
              </w:rPr>
              <w:t>(mezeluri, conserve din carne)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nr.103-106/820 din 20.07.2007</w:t>
            </w:r>
          </w:p>
        </w:tc>
      </w:tr>
      <w:tr w:rsidR="00311636" w:rsidRPr="00142C4A" w:rsidTr="00462BB4">
        <w:trPr>
          <w:trHeight w:val="495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5.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Nr. 696 din 04.08.10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„Carne-materia primă. Producere, import şi comerţ”</w:t>
            </w:r>
          </w:p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(carne proaspătă, refrigerată, congelată, subproduse din carne)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nr.141-144/779 din 10.08.2010</w:t>
            </w:r>
          </w:p>
        </w:tc>
      </w:tr>
      <w:tr w:rsidR="00311636" w:rsidRPr="00142C4A" w:rsidTr="00462BB4">
        <w:trPr>
          <w:trHeight w:val="495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6.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Nr. 611 din 05.07.2010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„Lapte şi produse lactate”</w:t>
            </w:r>
          </w:p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52289" w:rsidRDefault="00311636" w:rsidP="00462BB4">
            <w:pPr>
              <w:rPr>
                <w:color w:val="000000"/>
                <w:sz w:val="20"/>
                <w:szCs w:val="20"/>
                <w:lang w:val="ro-RO"/>
              </w:rPr>
            </w:pPr>
            <w:r w:rsidRPr="00152289">
              <w:rPr>
                <w:color w:val="000000"/>
                <w:sz w:val="20"/>
                <w:szCs w:val="20"/>
                <w:lang w:val="ro-RO"/>
              </w:rPr>
              <w:t>MO nr.119-120 din 13.07.2010</w:t>
            </w:r>
          </w:p>
        </w:tc>
      </w:tr>
      <w:tr w:rsidR="00311636" w:rsidRPr="00142C4A" w:rsidTr="00462BB4">
        <w:trPr>
          <w:trHeight w:val="495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 </w:t>
            </w:r>
            <w:r>
              <w:rPr>
                <w:b/>
                <w:sz w:val="20"/>
                <w:szCs w:val="20"/>
                <w:lang w:val="ro-RO"/>
              </w:rPr>
              <w:t>7.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42C4A">
              <w:rPr>
                <w:b/>
                <w:sz w:val="20"/>
                <w:szCs w:val="20"/>
                <w:lang w:val="ro-RO"/>
              </w:rPr>
              <w:t>775 din 03.07.2007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 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„</w:t>
            </w:r>
            <w:r>
              <w:rPr>
                <w:b/>
                <w:sz w:val="20"/>
                <w:szCs w:val="20"/>
                <w:lang w:val="ro-RO"/>
              </w:rPr>
              <w:t>Produse de panificaţie şi paste făinoase</w:t>
            </w:r>
            <w:r w:rsidRPr="00142C4A">
              <w:rPr>
                <w:b/>
                <w:sz w:val="20"/>
                <w:szCs w:val="20"/>
                <w:lang w:val="ro-RO"/>
              </w:rPr>
              <w:t>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nr.103-106/822 din 20.07.2007</w:t>
            </w:r>
          </w:p>
        </w:tc>
      </w:tr>
      <w:tr w:rsidR="00311636" w:rsidRPr="00142C4A" w:rsidTr="00462BB4">
        <w:trPr>
          <w:trHeight w:val="495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8.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Nr. 204 din 11.03.2009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„Produse de cofetărie”</w:t>
            </w:r>
          </w:p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nr.57-58/254 din 20.03.2009</w:t>
            </w:r>
          </w:p>
        </w:tc>
      </w:tr>
      <w:tr w:rsidR="00311636" w:rsidRPr="00142C4A" w:rsidTr="00462BB4">
        <w:trPr>
          <w:trHeight w:val="495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42C4A">
              <w:rPr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sz w:val="20"/>
                <w:szCs w:val="20"/>
                <w:lang w:val="ro-RO"/>
              </w:rPr>
              <w:t>9</w:t>
            </w:r>
            <w:r w:rsidRPr="00142C4A">
              <w:rPr>
                <w:b/>
                <w:sz w:val="20"/>
                <w:szCs w:val="20"/>
                <w:lang w:val="ro-RO"/>
              </w:rPr>
              <w:t xml:space="preserve">. 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Nr.774 din 03.07.2007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   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„Zahar. Producerea şi comerializarea”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nr.103-106/821 din 20.07.2007</w:t>
            </w:r>
          </w:p>
        </w:tc>
      </w:tr>
      <w:tr w:rsidR="00311636" w:rsidRPr="00142C4A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 1</w:t>
            </w:r>
            <w:r>
              <w:rPr>
                <w:b/>
                <w:sz w:val="20"/>
                <w:szCs w:val="20"/>
                <w:lang w:val="ro-RO"/>
              </w:rPr>
              <w:t>0</w:t>
            </w:r>
            <w:r w:rsidRPr="00142C4A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42C4A">
              <w:rPr>
                <w:b/>
                <w:sz w:val="20"/>
                <w:szCs w:val="20"/>
                <w:lang w:val="ro-RO"/>
              </w:rPr>
              <w:t>216 din 27.02.2008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  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„Gemuri,jeleuri, dulceţuri,pireuri şi alte produse </w:t>
            </w:r>
          </w:p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</w:t>
            </w:r>
            <w:r w:rsidRPr="00142C4A">
              <w:rPr>
                <w:b/>
                <w:sz w:val="20"/>
                <w:szCs w:val="20"/>
                <w:lang w:val="ro-RO"/>
              </w:rPr>
              <w:t>similare”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nr.49-50/311 din 11.03.2008</w:t>
            </w:r>
          </w:p>
        </w:tc>
      </w:tr>
      <w:tr w:rsidR="00311636" w:rsidRPr="00142C4A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11.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Nr.1111 din 06.12.2010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„Sucuri şi anumite produse similare  destinate consumului uman”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nr.247-251/1234 din 17.12.2010</w:t>
            </w:r>
          </w:p>
        </w:tc>
      </w:tr>
      <w:tr w:rsidR="00311636" w:rsidRPr="00142C4A" w:rsidTr="00462BB4">
        <w:trPr>
          <w:trHeight w:val="495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12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42C4A">
              <w:rPr>
                <w:b/>
                <w:sz w:val="20"/>
                <w:szCs w:val="20"/>
                <w:lang w:val="ro-RO"/>
              </w:rPr>
              <w:t>661 din 13.06.2007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  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„Miere naturală”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nr.90-93/707 din 29.06.2007</w:t>
            </w:r>
          </w:p>
        </w:tc>
      </w:tr>
      <w:tr w:rsidR="00311636" w:rsidRPr="00142C4A" w:rsidTr="00462BB4">
        <w:trPr>
          <w:trHeight w:val="495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42C4A">
              <w:rPr>
                <w:b/>
                <w:sz w:val="20"/>
                <w:szCs w:val="20"/>
                <w:lang w:val="ro-RO"/>
              </w:rPr>
              <w:t>1402 din 13.12.2007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  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„ Fructe, bace şi legume congelate rapid”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nr.203-206/1479 din 28.12.2007</w:t>
            </w:r>
          </w:p>
        </w:tc>
      </w:tr>
      <w:tr w:rsidR="00311636" w:rsidRPr="00142C4A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1</w:t>
            </w:r>
            <w:r>
              <w:rPr>
                <w:b/>
                <w:sz w:val="20"/>
                <w:szCs w:val="20"/>
                <w:lang w:val="ro-RO"/>
              </w:rPr>
              <w:t>4</w:t>
            </w:r>
            <w:r w:rsidRPr="00142C4A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42C4A">
              <w:rPr>
                <w:b/>
                <w:sz w:val="20"/>
                <w:szCs w:val="20"/>
                <w:lang w:val="ro-RO"/>
              </w:rPr>
              <w:t>1523 din 29.12.2007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  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„Fructe şi legume uscate (deshidratate)”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nr.11-12/3104-3105 din 18.12.2008</w:t>
            </w:r>
          </w:p>
        </w:tc>
      </w:tr>
      <w:tr w:rsidR="00311636" w:rsidRPr="00142C4A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15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Nr.1323 din 27.10.2008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„Ciuperci. Produse din ciuperci”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nr.215-217/1340 din 05.12.2008</w:t>
            </w:r>
          </w:p>
        </w:tc>
      </w:tr>
      <w:tr w:rsidR="00311636" w:rsidRPr="00142C4A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16.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Nr. 434 din 27.05.2010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„Uleiuri vegetale comestibile”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</w:t>
            </w:r>
            <w:r w:rsidRPr="00152289">
              <w:rPr>
                <w:color w:val="000000"/>
                <w:sz w:val="20"/>
                <w:szCs w:val="20"/>
                <w:lang w:val="ro-RO"/>
              </w:rPr>
              <w:t>87-90 din 04.06.2010</w:t>
            </w:r>
          </w:p>
        </w:tc>
      </w:tr>
      <w:tr w:rsidR="00311636" w:rsidRPr="00142C4A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17.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Nr.180 din 12.03.2010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 D/C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„Masline de masă”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nr.37-38 din 19.03.2010</w:t>
            </w:r>
          </w:p>
        </w:tc>
      </w:tr>
      <w:tr w:rsidR="00311636" w:rsidRPr="00B06DD1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Nr.473 din 03.07.2012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 C/C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45295A" w:rsidRDefault="00311636" w:rsidP="00462BB4">
            <w:pPr>
              <w:rPr>
                <w:b/>
                <w:sz w:val="20"/>
                <w:szCs w:val="20"/>
                <w:lang w:val="en-US"/>
              </w:rPr>
            </w:pPr>
            <w:r w:rsidRPr="0045295A">
              <w:rPr>
                <w:b/>
                <w:sz w:val="20"/>
                <w:szCs w:val="20"/>
                <w:lang w:val="en-US"/>
              </w:rPr>
              <w:t>«</w:t>
            </w:r>
            <w:r>
              <w:rPr>
                <w:b/>
                <w:sz w:val="20"/>
                <w:szCs w:val="20"/>
                <w:lang w:val="ro-RO"/>
              </w:rPr>
              <w:t>Bere și băuturi pe baza de bere</w:t>
            </w:r>
            <w:r w:rsidRPr="0045295A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Default="00311636" w:rsidP="00462BB4">
            <w:pPr>
              <w:rPr>
                <w:sz w:val="20"/>
                <w:szCs w:val="20"/>
                <w:lang w:val="ro-RO"/>
              </w:rPr>
            </w:pPr>
          </w:p>
        </w:tc>
      </w:tr>
      <w:tr w:rsidR="00311636" w:rsidRPr="00142C4A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sz w:val="20"/>
                <w:szCs w:val="20"/>
                <w:lang w:val="ro-RO"/>
              </w:rPr>
              <w:t>19</w:t>
            </w:r>
            <w:r w:rsidRPr="00142C4A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Nr.1403 din 09.12.2008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 </w:t>
            </w:r>
            <w:r>
              <w:rPr>
                <w:b/>
                <w:sz w:val="20"/>
                <w:szCs w:val="20"/>
                <w:lang w:val="ro-RO"/>
              </w:rPr>
              <w:t>-------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„ Oţeturi şi acid acetic de uz alimentar”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nr.226-229/1422 din 19.12.2008</w:t>
            </w:r>
          </w:p>
        </w:tc>
      </w:tr>
      <w:tr w:rsidR="00311636" w:rsidRPr="00142C4A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sz w:val="20"/>
                <w:szCs w:val="20"/>
                <w:lang w:val="ro-RO"/>
              </w:rPr>
              <w:t>20.</w:t>
            </w:r>
            <w:r w:rsidRPr="00142C4A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Nr.68 din 29.01.2009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--------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„Făina, grîşul şi tărîţă de cereale”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nr.23 -26/107 din 06.02.2009</w:t>
            </w:r>
          </w:p>
        </w:tc>
      </w:tr>
      <w:tr w:rsidR="00311636" w:rsidRPr="00B06DD1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21</w:t>
            </w:r>
            <w:r w:rsidRPr="00142C4A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42C4A">
              <w:rPr>
                <w:b/>
                <w:sz w:val="20"/>
                <w:szCs w:val="20"/>
                <w:lang w:val="ro-RO"/>
              </w:rPr>
              <w:t>9</w:t>
            </w:r>
            <w:r>
              <w:rPr>
                <w:b/>
                <w:sz w:val="20"/>
                <w:szCs w:val="20"/>
                <w:lang w:val="ro-RO"/>
              </w:rPr>
              <w:t>29</w:t>
            </w:r>
            <w:r w:rsidRPr="00142C4A">
              <w:rPr>
                <w:b/>
                <w:sz w:val="20"/>
                <w:szCs w:val="20"/>
                <w:lang w:val="ro-RO"/>
              </w:rPr>
              <w:t xml:space="preserve"> din </w:t>
            </w:r>
            <w:r>
              <w:rPr>
                <w:b/>
                <w:sz w:val="20"/>
                <w:szCs w:val="20"/>
                <w:lang w:val="ro-RO"/>
              </w:rPr>
              <w:t>3</w:t>
            </w:r>
            <w:r w:rsidRPr="00142C4A">
              <w:rPr>
                <w:b/>
                <w:sz w:val="20"/>
                <w:szCs w:val="20"/>
                <w:lang w:val="ro-RO"/>
              </w:rPr>
              <w:t>1.</w:t>
            </w:r>
            <w:r>
              <w:rPr>
                <w:b/>
                <w:sz w:val="20"/>
                <w:szCs w:val="20"/>
                <w:lang w:val="ro-RO"/>
              </w:rPr>
              <w:t>11</w:t>
            </w:r>
            <w:r w:rsidRPr="00142C4A">
              <w:rPr>
                <w:b/>
                <w:sz w:val="20"/>
                <w:szCs w:val="20"/>
                <w:lang w:val="ro-RO"/>
              </w:rPr>
              <w:t>.200</w:t>
            </w:r>
            <w:r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sz w:val="20"/>
                <w:szCs w:val="20"/>
                <w:lang w:val="ro-RO"/>
              </w:rPr>
              <w:t>-------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„Fructe şi legume prospete destinate consumului uman ca atare”(varza,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42C4A">
              <w:rPr>
                <w:b/>
                <w:sz w:val="20"/>
                <w:szCs w:val="20"/>
                <w:lang w:val="ro-RO"/>
              </w:rPr>
              <w:t>pepene prospete</w:t>
            </w:r>
            <w:r>
              <w:rPr>
                <w:b/>
                <w:sz w:val="20"/>
                <w:szCs w:val="20"/>
                <w:lang w:val="ro-RO"/>
              </w:rPr>
              <w:t>, ...</w:t>
            </w:r>
            <w:r w:rsidRPr="00142C4A">
              <w:rPr>
                <w:b/>
                <w:sz w:val="20"/>
                <w:szCs w:val="20"/>
                <w:lang w:val="ro-RO"/>
              </w:rPr>
              <w:t>)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</w:p>
        </w:tc>
      </w:tr>
      <w:tr w:rsidR="00311636" w:rsidRPr="00142C4A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22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Nr.205 din 11.03.2009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 </w:t>
            </w:r>
            <w:r>
              <w:rPr>
                <w:b/>
                <w:sz w:val="20"/>
                <w:szCs w:val="20"/>
                <w:lang w:val="ro-RO"/>
              </w:rPr>
              <w:t>-------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„Produse de leguminoase proaspete şi uscate.Cerinţe de </w:t>
            </w:r>
          </w:p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</w:t>
            </w:r>
            <w:r w:rsidRPr="00142C4A">
              <w:rPr>
                <w:b/>
                <w:sz w:val="20"/>
                <w:szCs w:val="20"/>
                <w:lang w:val="ro-RO"/>
              </w:rPr>
              <w:t>comercializare”</w:t>
            </w:r>
            <w:r>
              <w:rPr>
                <w:b/>
                <w:sz w:val="20"/>
                <w:szCs w:val="20"/>
                <w:lang w:val="ro-RO"/>
              </w:rPr>
              <w:t>(fasole proaspete, bob obişnuit, mazăre, năut, linte plată)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nr.57-58/255 din 20.03.2009</w:t>
            </w:r>
          </w:p>
        </w:tc>
      </w:tr>
      <w:tr w:rsidR="00311636" w:rsidRPr="00142C4A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23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Nr.16 din 19.01.2009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------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„Produse pe bază de grăsimi </w:t>
            </w:r>
            <w:r>
              <w:rPr>
                <w:b/>
                <w:sz w:val="20"/>
                <w:szCs w:val="20"/>
                <w:lang w:val="ro-RO"/>
              </w:rPr>
              <w:t>vege</w:t>
            </w:r>
            <w:r w:rsidRPr="00142C4A">
              <w:rPr>
                <w:b/>
                <w:sz w:val="20"/>
                <w:szCs w:val="20"/>
                <w:lang w:val="ro-RO"/>
              </w:rPr>
              <w:t>tale”(maioneză,</w:t>
            </w:r>
          </w:p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margarină, grăs.vegetale, amestecuri de grăsimi tarinabile,indice de </w:t>
            </w:r>
            <w:r>
              <w:rPr>
                <w:b/>
                <w:sz w:val="20"/>
                <w:szCs w:val="20"/>
                <w:lang w:val="ro-RO"/>
              </w:rPr>
              <w:t>p</w:t>
            </w:r>
            <w:r w:rsidRPr="00142C4A">
              <w:rPr>
                <w:b/>
                <w:sz w:val="20"/>
                <w:szCs w:val="20"/>
                <w:lang w:val="ro-RO"/>
              </w:rPr>
              <w:t>iroxid,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42C4A">
              <w:rPr>
                <w:b/>
                <w:sz w:val="20"/>
                <w:szCs w:val="20"/>
                <w:lang w:val="ro-RO"/>
              </w:rPr>
              <w:t>premix)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nr.16-18/51 din 30.01.2009</w:t>
            </w:r>
          </w:p>
        </w:tc>
      </w:tr>
      <w:tr w:rsidR="00311636" w:rsidRPr="00142C4A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24</w:t>
            </w:r>
            <w:r w:rsidRPr="00142C4A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42C4A">
              <w:rPr>
                <w:b/>
                <w:sz w:val="20"/>
                <w:szCs w:val="20"/>
                <w:lang w:val="ro-RO"/>
              </w:rPr>
              <w:t>174 din 02.03.2009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-------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„Fructe de culturi nucifere. Cerinţe de calitate şi </w:t>
            </w:r>
          </w:p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</w:t>
            </w:r>
            <w:r w:rsidRPr="00142C4A">
              <w:rPr>
                <w:b/>
                <w:sz w:val="20"/>
                <w:szCs w:val="20"/>
                <w:lang w:val="ro-RO"/>
              </w:rPr>
              <w:t>comercializare”</w:t>
            </w:r>
            <w:r>
              <w:rPr>
                <w:b/>
                <w:sz w:val="20"/>
                <w:szCs w:val="20"/>
                <w:lang w:val="ro-RO"/>
              </w:rPr>
              <w:t>(migdale, alune, nuci, fistic)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nr.55-56/241 din 17.03.2009</w:t>
            </w:r>
          </w:p>
        </w:tc>
      </w:tr>
      <w:tr w:rsidR="00311636" w:rsidRPr="00142C4A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lastRenderedPageBreak/>
              <w:t xml:space="preserve"> </w:t>
            </w:r>
            <w:r>
              <w:rPr>
                <w:b/>
                <w:sz w:val="20"/>
                <w:szCs w:val="20"/>
                <w:lang w:val="ro-RO"/>
              </w:rPr>
              <w:t>25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42C4A">
              <w:rPr>
                <w:b/>
                <w:sz w:val="20"/>
                <w:szCs w:val="20"/>
                <w:lang w:val="ro-RO"/>
              </w:rPr>
              <w:t>203 din 11.03.2009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  -----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„Crustacee, moluşte şi alte nevertebrate acvatice”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nr.57-58/253 din 20.03.2009</w:t>
            </w:r>
          </w:p>
        </w:tc>
      </w:tr>
      <w:tr w:rsidR="00311636" w:rsidRPr="00142C4A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26</w:t>
            </w:r>
            <w:r w:rsidRPr="00142C4A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42C4A">
              <w:rPr>
                <w:b/>
                <w:sz w:val="20"/>
                <w:szCs w:val="20"/>
                <w:lang w:val="ro-RO"/>
              </w:rPr>
              <w:t>206 din 11.03.2009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-------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„Cafea. Extracte de cafea şi de cicoare. Ceaiuri şi produse de ceai”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nr.57-58/256 din 20.03.2009</w:t>
            </w:r>
          </w:p>
        </w:tc>
      </w:tr>
      <w:tr w:rsidR="00311636" w:rsidRPr="00142C4A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sz w:val="20"/>
                <w:szCs w:val="20"/>
                <w:lang w:val="ro-RO"/>
              </w:rPr>
              <w:t>27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>Nr.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42C4A">
              <w:rPr>
                <w:b/>
                <w:sz w:val="20"/>
                <w:szCs w:val="20"/>
                <w:lang w:val="ro-RO"/>
              </w:rPr>
              <w:t>934 din 15.08.2007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   </w:t>
            </w:r>
            <w:r>
              <w:rPr>
                <w:b/>
                <w:sz w:val="20"/>
                <w:szCs w:val="20"/>
                <w:lang w:val="ro-RO"/>
              </w:rPr>
              <w:t>-----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 w:rsidRPr="00142C4A">
              <w:rPr>
                <w:b/>
                <w:sz w:val="20"/>
                <w:szCs w:val="20"/>
                <w:lang w:val="ro-RO"/>
              </w:rPr>
              <w:t xml:space="preserve">„Registrul de stat al apelor minerale naturale,potabile şi </w:t>
            </w:r>
            <w:r>
              <w:rPr>
                <w:b/>
                <w:sz w:val="20"/>
                <w:szCs w:val="20"/>
                <w:lang w:val="ro-RO"/>
              </w:rPr>
              <w:t xml:space="preserve">  </w:t>
            </w:r>
          </w:p>
          <w:p w:rsidR="00311636" w:rsidRPr="00142C4A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</w:t>
            </w:r>
            <w:r w:rsidRPr="00142C4A">
              <w:rPr>
                <w:b/>
                <w:sz w:val="20"/>
                <w:szCs w:val="20"/>
                <w:lang w:val="ro-RO"/>
              </w:rPr>
              <w:t>băuturilor nealcoolice îmbuteliate”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142C4A" w:rsidRDefault="00311636" w:rsidP="00462BB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 nr.131-135/970 din 24.08.2007</w:t>
            </w:r>
          </w:p>
        </w:tc>
      </w:tr>
      <w:tr w:rsidR="00311636" w:rsidRPr="00142C4A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28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555F55" w:rsidRDefault="00311636" w:rsidP="00462BB4">
            <w:pPr>
              <w:pStyle w:val="cn"/>
              <w:rPr>
                <w:sz w:val="20"/>
                <w:szCs w:val="20"/>
                <w:lang w:val="en-US"/>
              </w:rPr>
            </w:pPr>
            <w:r w:rsidRPr="00555F55">
              <w:rPr>
                <w:b/>
                <w:bCs/>
                <w:sz w:val="20"/>
                <w:szCs w:val="20"/>
                <w:lang w:val="en-US"/>
              </w:rPr>
              <w:t>Nr.1208  din 27.10.2008</w:t>
            </w:r>
          </w:p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------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382E38" w:rsidRDefault="00311636" w:rsidP="00462BB4">
            <w:pPr>
              <w:pStyle w:val="pb"/>
              <w:rPr>
                <w:b/>
                <w:i w:val="0"/>
                <w:color w:val="000000"/>
                <w:lang w:val="en-US"/>
              </w:rPr>
            </w:pPr>
            <w:r w:rsidRPr="00382E38">
              <w:rPr>
                <w:b/>
                <w:i w:val="0"/>
                <w:color w:val="000000"/>
                <w:lang w:val="en-US"/>
              </w:rPr>
              <w:t xml:space="preserve">« Cu </w:t>
            </w:r>
            <w:proofErr w:type="spellStart"/>
            <w:r w:rsidRPr="00382E38">
              <w:rPr>
                <w:b/>
                <w:i w:val="0"/>
                <w:color w:val="000000"/>
                <w:lang w:val="en-US"/>
              </w:rPr>
              <w:t>privire</w:t>
            </w:r>
            <w:proofErr w:type="spellEnd"/>
            <w:r w:rsidRPr="00382E38">
              <w:rPr>
                <w:b/>
                <w:i w:val="0"/>
                <w:color w:val="000000"/>
                <w:lang w:val="en-US"/>
              </w:rPr>
              <w:t xml:space="preserve"> la </w:t>
            </w:r>
            <w:proofErr w:type="spellStart"/>
            <w:r w:rsidRPr="00382E38">
              <w:rPr>
                <w:b/>
                <w:i w:val="0"/>
                <w:color w:val="000000"/>
                <w:lang w:val="en-US"/>
              </w:rPr>
              <w:t>aprobarea</w:t>
            </w:r>
            <w:proofErr w:type="spellEnd"/>
            <w:r w:rsidRPr="00382E38">
              <w:rPr>
                <w:b/>
                <w:i w:val="0"/>
                <w:color w:val="000000"/>
                <w:lang w:val="en-US"/>
              </w:rPr>
              <w:t xml:space="preserve"> </w:t>
            </w:r>
            <w:proofErr w:type="spellStart"/>
            <w:r w:rsidRPr="00382E38">
              <w:rPr>
                <w:b/>
                <w:i w:val="0"/>
                <w:color w:val="000000"/>
                <w:lang w:val="en-US"/>
              </w:rPr>
              <w:t>Normei</w:t>
            </w:r>
            <w:proofErr w:type="spellEnd"/>
            <w:r w:rsidRPr="00382E38">
              <w:rPr>
                <w:b/>
                <w:i w:val="0"/>
                <w:color w:val="000000"/>
                <w:lang w:val="en-US"/>
              </w:rPr>
              <w:t xml:space="preserve"> </w:t>
            </w:r>
            <w:proofErr w:type="spellStart"/>
            <w:r w:rsidRPr="00382E38">
              <w:rPr>
                <w:b/>
                <w:i w:val="0"/>
                <w:color w:val="000000"/>
                <w:lang w:val="en-US"/>
              </w:rPr>
              <w:t>sanitar-veterinare</w:t>
            </w:r>
            <w:proofErr w:type="spellEnd"/>
            <w:r w:rsidRPr="00382E38">
              <w:rPr>
                <w:b/>
                <w:i w:val="0"/>
                <w:color w:val="000000"/>
                <w:lang w:val="en-US"/>
              </w:rPr>
              <w:t xml:space="preserve"> </w:t>
            </w:r>
            <w:proofErr w:type="spellStart"/>
            <w:r w:rsidRPr="00382E38">
              <w:rPr>
                <w:b/>
                <w:i w:val="0"/>
                <w:color w:val="000000"/>
                <w:lang w:val="en-US"/>
              </w:rPr>
              <w:t>privind</w:t>
            </w:r>
            <w:proofErr w:type="spellEnd"/>
            <w:r w:rsidRPr="00382E38">
              <w:rPr>
                <w:b/>
                <w:i w:val="0"/>
                <w:color w:val="000000"/>
                <w:lang w:val="en-US"/>
              </w:rPr>
              <w:t xml:space="preserve"> </w:t>
            </w:r>
            <w:proofErr w:type="spellStart"/>
            <w:r w:rsidRPr="00382E38">
              <w:rPr>
                <w:b/>
                <w:i w:val="0"/>
                <w:color w:val="000000"/>
                <w:lang w:val="en-US"/>
              </w:rPr>
              <w:t>comercializarea</w:t>
            </w:r>
            <w:proofErr w:type="spellEnd"/>
            <w:r w:rsidRPr="00382E38">
              <w:rPr>
                <w:b/>
                <w:i w:val="0"/>
                <w:color w:val="000000"/>
                <w:lang w:val="en-US"/>
              </w:rPr>
              <w:t xml:space="preserve"> </w:t>
            </w:r>
            <w:proofErr w:type="spellStart"/>
            <w:r w:rsidRPr="00382E38">
              <w:rPr>
                <w:b/>
                <w:i w:val="0"/>
                <w:color w:val="000000"/>
                <w:lang w:val="en-US"/>
              </w:rPr>
              <w:t>ouălor</w:t>
            </w:r>
            <w:proofErr w:type="spellEnd"/>
            <w:r w:rsidRPr="00382E38">
              <w:rPr>
                <w:b/>
                <w:i w:val="0"/>
                <w:color w:val="000000"/>
                <w:lang w:val="en-US"/>
              </w:rPr>
              <w:t xml:space="preserve"> </w:t>
            </w:r>
            <w:proofErr w:type="spellStart"/>
            <w:r w:rsidRPr="00382E38">
              <w:rPr>
                <w:b/>
                <w:i w:val="0"/>
                <w:color w:val="000000"/>
                <w:lang w:val="en-US"/>
              </w:rPr>
              <w:t>pentru</w:t>
            </w:r>
            <w:proofErr w:type="spellEnd"/>
            <w:r w:rsidRPr="00382E38">
              <w:rPr>
                <w:b/>
                <w:i w:val="0"/>
                <w:color w:val="000000"/>
                <w:lang w:val="en-US"/>
              </w:rPr>
              <w:t xml:space="preserve"> </w:t>
            </w:r>
            <w:proofErr w:type="spellStart"/>
            <w:r w:rsidRPr="00382E38">
              <w:rPr>
                <w:b/>
                <w:i w:val="0"/>
                <w:color w:val="000000"/>
                <w:lang w:val="en-US"/>
              </w:rPr>
              <w:t>consum</w:t>
            </w:r>
            <w:proofErr w:type="spellEnd"/>
            <w:r w:rsidRPr="00382E38">
              <w:rPr>
                <w:b/>
                <w:i w:val="0"/>
                <w:color w:val="000000"/>
                <w:lang w:val="en-US"/>
              </w:rPr>
              <w:t xml:space="preserve"> </w:t>
            </w:r>
            <w:proofErr w:type="spellStart"/>
            <w:r w:rsidRPr="00382E38">
              <w:rPr>
                <w:b/>
                <w:i w:val="0"/>
                <w:color w:val="000000"/>
                <w:lang w:val="en-US"/>
              </w:rPr>
              <w:t>uman</w:t>
            </w:r>
            <w:proofErr w:type="spellEnd"/>
            <w:r w:rsidRPr="00382E38">
              <w:rPr>
                <w:b/>
                <w:i w:val="0"/>
                <w:color w:val="000000"/>
                <w:lang w:val="en-US"/>
              </w:rPr>
              <w:t xml:space="preserve"> “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Default="00311636" w:rsidP="00462BB4">
            <w:pPr>
              <w:pStyle w:val="pb"/>
              <w:jc w:val="left"/>
              <w:rPr>
                <w:i w:val="0"/>
                <w:color w:val="000000"/>
                <w:lang w:val="en-US"/>
              </w:rPr>
            </w:pPr>
            <w:r w:rsidRPr="00555F55">
              <w:rPr>
                <w:i w:val="0"/>
                <w:color w:val="000000"/>
                <w:lang w:val="en-US"/>
              </w:rPr>
              <w:t>MO nr.198-200/1226 din </w:t>
            </w:r>
          </w:p>
          <w:p w:rsidR="00311636" w:rsidRPr="00382E38" w:rsidRDefault="00311636" w:rsidP="00462BB4">
            <w:pPr>
              <w:pStyle w:val="pb"/>
              <w:jc w:val="left"/>
              <w:rPr>
                <w:color w:val="000000"/>
                <w:lang w:val="ro-RO"/>
              </w:rPr>
            </w:pPr>
            <w:r>
              <w:rPr>
                <w:i w:val="0"/>
                <w:color w:val="000000"/>
                <w:lang w:val="en-US"/>
              </w:rPr>
              <w:t xml:space="preserve"> </w:t>
            </w:r>
            <w:r w:rsidRPr="00555F55">
              <w:rPr>
                <w:i w:val="0"/>
                <w:color w:val="000000"/>
                <w:lang w:val="en-US"/>
              </w:rPr>
              <w:t>07.11.2008</w:t>
            </w:r>
          </w:p>
        </w:tc>
      </w:tr>
      <w:tr w:rsidR="00311636" w:rsidRPr="00B06DD1" w:rsidTr="00462BB4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29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555F55" w:rsidRDefault="00311636" w:rsidP="00462BB4">
            <w:pPr>
              <w:pStyle w:val="cn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Nr. 1279 din 17.11.2008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Default="00311636" w:rsidP="00462BB4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 ----</w:t>
            </w:r>
          </w:p>
        </w:tc>
        <w:tc>
          <w:tcPr>
            <w:tcW w:w="4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1636" w:rsidRPr="0045295A" w:rsidRDefault="00311636" w:rsidP="00462BB4">
            <w:pPr>
              <w:pStyle w:val="pb"/>
              <w:jc w:val="left"/>
              <w:rPr>
                <w:b/>
                <w:i w:val="0"/>
                <w:color w:val="000000"/>
                <w:lang w:val="en-US"/>
              </w:rPr>
            </w:pPr>
            <w:r w:rsidRPr="0045295A">
              <w:rPr>
                <w:b/>
                <w:i w:val="0"/>
                <w:color w:val="000000"/>
                <w:lang w:val="en-US"/>
              </w:rPr>
              <w:t>«</w:t>
            </w:r>
            <w:r>
              <w:rPr>
                <w:b/>
                <w:i w:val="0"/>
                <w:color w:val="000000"/>
                <w:lang w:val="ro-RO"/>
              </w:rPr>
              <w:t>Ambalarea, transportarea și depozitarea fructelor, legumelor și ciupercilor proaspete</w:t>
            </w:r>
            <w:r w:rsidRPr="0045295A">
              <w:rPr>
                <w:b/>
                <w:i w:val="0"/>
                <w:color w:val="000000"/>
                <w:lang w:val="en-US"/>
              </w:rPr>
              <w:t>»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1636" w:rsidRPr="00555F55" w:rsidRDefault="00311636" w:rsidP="00462BB4">
            <w:pPr>
              <w:pStyle w:val="pb"/>
              <w:rPr>
                <w:i w:val="0"/>
                <w:color w:val="000000"/>
                <w:lang w:val="en-US"/>
              </w:rPr>
            </w:pPr>
          </w:p>
        </w:tc>
      </w:tr>
    </w:tbl>
    <w:p w:rsidR="00AB5A58" w:rsidRPr="00311636" w:rsidRDefault="00AB5A58">
      <w:pPr>
        <w:rPr>
          <w:lang w:val="ro-RO"/>
        </w:rPr>
      </w:pPr>
    </w:p>
    <w:sectPr w:rsidR="00AB5A58" w:rsidRPr="003116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36"/>
    <w:rsid w:val="00311636"/>
    <w:rsid w:val="00AB5A58"/>
    <w:rsid w:val="00B0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1636"/>
    <w:pPr>
      <w:ind w:firstLine="567"/>
      <w:jc w:val="both"/>
    </w:pPr>
  </w:style>
  <w:style w:type="paragraph" w:customStyle="1" w:styleId="cb">
    <w:name w:val="cb"/>
    <w:basedOn w:val="Normal"/>
    <w:rsid w:val="00311636"/>
    <w:pPr>
      <w:jc w:val="center"/>
    </w:pPr>
    <w:rPr>
      <w:b/>
      <w:bCs/>
    </w:rPr>
  </w:style>
  <w:style w:type="paragraph" w:customStyle="1" w:styleId="pb">
    <w:name w:val="pb"/>
    <w:basedOn w:val="Normal"/>
    <w:rsid w:val="00311636"/>
    <w:pPr>
      <w:jc w:val="center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311636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1636"/>
    <w:pPr>
      <w:ind w:firstLine="567"/>
      <w:jc w:val="both"/>
    </w:pPr>
  </w:style>
  <w:style w:type="paragraph" w:customStyle="1" w:styleId="cb">
    <w:name w:val="cb"/>
    <w:basedOn w:val="Normal"/>
    <w:rsid w:val="00311636"/>
    <w:pPr>
      <w:jc w:val="center"/>
    </w:pPr>
    <w:rPr>
      <w:b/>
      <w:bCs/>
    </w:rPr>
  </w:style>
  <w:style w:type="paragraph" w:customStyle="1" w:styleId="pb">
    <w:name w:val="pb"/>
    <w:basedOn w:val="Normal"/>
    <w:rsid w:val="00311636"/>
    <w:pPr>
      <w:jc w:val="center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311636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2015-05-04T11:43:00Z</dcterms:created>
  <dcterms:modified xsi:type="dcterms:W3CDTF">2015-05-04T11:49:00Z</dcterms:modified>
</cp:coreProperties>
</file>